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28"/>
          <w:szCs w:val="28"/>
        </w:rPr>
      </w:pPr>
    </w:p>
    <w:p>
      <w:pPr>
        <w:spacing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36"/>
          <w:szCs w:val="36"/>
        </w:rPr>
        <w:t>年度河北大学医学部教育教学改革培育项目汇总表</w:t>
      </w:r>
    </w:p>
    <w:p>
      <w:pPr>
        <w:spacing w:line="380" w:lineRule="exact"/>
        <w:jc w:val="left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36"/>
          <w:szCs w:val="36"/>
        </w:rPr>
        <w:t>单位名称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36"/>
          <w:szCs w:val="36"/>
          <w:lang w:eastAsia="zh-CN"/>
        </w:rPr>
        <w:t>（公章）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36"/>
          <w:szCs w:val="36"/>
        </w:rPr>
        <w:t>：</w:t>
      </w:r>
      <w:r>
        <w:rPr>
          <w:rFonts w:hint="eastAsia"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  <w:t xml:space="preserve">                                    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36"/>
          <w:szCs w:val="36"/>
        </w:rPr>
        <w:t>单位负责人：</w:t>
      </w:r>
    </w:p>
    <w:tbl>
      <w:tblPr>
        <w:tblStyle w:val="4"/>
        <w:tblW w:w="139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6006"/>
        <w:gridCol w:w="2400"/>
        <w:gridCol w:w="2563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600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项目名称</w:t>
            </w:r>
          </w:p>
        </w:tc>
        <w:tc>
          <w:tcPr>
            <w:tcW w:w="240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项目类别</w:t>
            </w:r>
          </w:p>
        </w:tc>
        <w:tc>
          <w:tcPr>
            <w:tcW w:w="256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项目负责人</w:t>
            </w:r>
          </w:p>
        </w:tc>
        <w:tc>
          <w:tcPr>
            <w:tcW w:w="196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600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600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600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600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600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20" w:firstLineChars="200"/>
      </w:pPr>
      <w:r>
        <w:rPr>
          <w:rFonts w:hint="eastAsia" w:ascii="仿宋_GB2312" w:eastAsia="仿宋_GB2312"/>
        </w:rPr>
        <w:t>说明：</w:t>
      </w:r>
      <w:r>
        <w:rPr>
          <w:rFonts w:eastAsia="仿宋_GB2312"/>
        </w:rPr>
        <w:t xml:space="preserve"> </w:t>
      </w:r>
      <w:r>
        <w:rPr>
          <w:rFonts w:hint="eastAsia" w:eastAsia="仿宋_GB2312"/>
        </w:rPr>
        <w:t>项目</w:t>
      </w:r>
      <w:r>
        <w:rPr>
          <w:rFonts w:eastAsia="仿宋_GB2312"/>
        </w:rPr>
        <w:t>类别</w:t>
      </w:r>
      <w:r>
        <w:rPr>
          <w:rFonts w:hint="eastAsia" w:eastAsia="仿宋_GB2312"/>
        </w:rPr>
        <w:t>按申报指南中要求填写</w:t>
      </w:r>
      <w:r>
        <w:rPr>
          <w:rFonts w:hint="eastAsia" w:eastAsia="仿宋_GB2312"/>
          <w:lang w:eastAsia="zh-CN"/>
        </w:rPr>
        <w:t>，如：一流本科课程建设项目、课程思政建设项目等</w:t>
      </w:r>
      <w:bookmarkStart w:id="0" w:name="_GoBack"/>
      <w:bookmarkEnd w:id="0"/>
      <w:r>
        <w:rPr>
          <w:rFonts w:eastAsia="仿宋_GB2312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wNmI2ZmE3YmM2Zjc3ZGFlZjA4N2NjYTRiYTJlYTkifQ=="/>
  </w:docVars>
  <w:rsids>
    <w:rsidRoot w:val="7F9B16C7"/>
    <w:rsid w:val="00133C14"/>
    <w:rsid w:val="003F2348"/>
    <w:rsid w:val="00C5167B"/>
    <w:rsid w:val="00F175BB"/>
    <w:rsid w:val="03E96E30"/>
    <w:rsid w:val="0F4F5926"/>
    <w:rsid w:val="16A40FD6"/>
    <w:rsid w:val="20D865EF"/>
    <w:rsid w:val="291D591B"/>
    <w:rsid w:val="2FC05917"/>
    <w:rsid w:val="322D06A9"/>
    <w:rsid w:val="32861122"/>
    <w:rsid w:val="36050B67"/>
    <w:rsid w:val="362C60A5"/>
    <w:rsid w:val="36D3357D"/>
    <w:rsid w:val="37375EFB"/>
    <w:rsid w:val="3FB16DA4"/>
    <w:rsid w:val="41DE6CE3"/>
    <w:rsid w:val="46A5185B"/>
    <w:rsid w:val="4CD22FFF"/>
    <w:rsid w:val="5D39649A"/>
    <w:rsid w:val="5F677707"/>
    <w:rsid w:val="65352A5F"/>
    <w:rsid w:val="6BF00F69"/>
    <w:rsid w:val="772A263A"/>
    <w:rsid w:val="7F9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136</Characters>
  <Lines>1</Lines>
  <Paragraphs>1</Paragraphs>
  <TotalTime>6</TotalTime>
  <ScaleCrop>false</ScaleCrop>
  <LinksUpToDate>false</LinksUpToDate>
  <CharactersWithSpaces>158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2019-11-25T03:13:00Z</dcterms:created>
  <dc:creator>靓靓</dc:creator>
  <cp:lastModifiedBy>漓江（刘鑫）</cp:lastModifiedBy>
  <dcterms:modified xsi:type="dcterms:W3CDTF">2023-12-25T07:09:09Z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E415BA14AAC44991B8B49D4D1496D879</vt:lpwstr>
  </property>
</Properties>
</file>