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河北大学医学部</w:t>
      </w:r>
      <w:r>
        <w:rPr>
          <w:rFonts w:hint="eastAsia" w:ascii="方正小标宋简体" w:hAnsi="宋体" w:eastAsia="方正小标宋简体"/>
          <w:sz w:val="36"/>
          <w:szCs w:val="36"/>
        </w:rPr>
        <w:t>课程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建设培育项目</w:t>
      </w:r>
      <w:r>
        <w:rPr>
          <w:rFonts w:hint="eastAsia" w:ascii="方正小标宋简体" w:hAnsi="宋体" w:eastAsia="方正小标宋简体"/>
          <w:sz w:val="36"/>
          <w:szCs w:val="36"/>
        </w:rPr>
        <w:t>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部门</w:t>
      </w:r>
      <w:r>
        <w:rPr>
          <w:rFonts w:hint="eastAsia" w:ascii="仿宋_GB2312" w:hAnsi="黑体" w:eastAsia="仿宋_GB2312"/>
          <w:sz w:val="32"/>
          <w:szCs w:val="28"/>
        </w:rPr>
        <w:t>名称（公章）：</w:t>
      </w:r>
    </w:p>
    <w:tbl>
      <w:tblPr>
        <w:tblStyle w:val="3"/>
        <w:tblW w:w="139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4"/>
        <w:gridCol w:w="2610"/>
        <w:gridCol w:w="2633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课程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名称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课程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负责人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7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7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7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7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7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</w:pPr>
      <w:r>
        <w:rPr>
          <w:rFonts w:eastAsia="仿宋_GB2312"/>
        </w:rPr>
        <w:t xml:space="preserve"> </w:t>
      </w:r>
      <w:r>
        <w:rPr>
          <w:rFonts w:hint="eastAsia" w:eastAsia="仿宋_GB2312"/>
          <w:lang w:eastAsia="zh-CN"/>
        </w:rPr>
        <w:t>项目</w:t>
      </w:r>
      <w:r>
        <w:rPr>
          <w:rFonts w:eastAsia="仿宋_GB2312"/>
        </w:rPr>
        <w:t>类别为</w:t>
      </w:r>
      <w:r>
        <w:rPr>
          <w:rFonts w:hint="eastAsia" w:eastAsia="仿宋_GB2312"/>
          <w:lang w:eastAsia="zh-CN"/>
        </w:rPr>
        <w:t>“一流课程”、“教学案例库”、“精品教材”</w:t>
      </w:r>
      <w:r>
        <w:rPr>
          <w:rFonts w:eastAsia="仿宋_GB2312"/>
        </w:rPr>
        <w:t>中的一种。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B16C7"/>
    <w:rsid w:val="00F175BB"/>
    <w:rsid w:val="16A40FD6"/>
    <w:rsid w:val="2FC05917"/>
    <w:rsid w:val="36D3357D"/>
    <w:rsid w:val="41DE6CE3"/>
    <w:rsid w:val="4CD22FFF"/>
    <w:rsid w:val="772A263A"/>
    <w:rsid w:val="7F9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1</TotalTime>
  <ScaleCrop>false</ScaleCrop>
  <LinksUpToDate>false</LinksUpToDate>
  <CharactersWithSpaces>106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2019-11-25T03:13:00Z</dcterms:created>
  <dc:creator>靓靓</dc:creator>
  <cp:lastModifiedBy>刘鑫</cp:lastModifiedBy>
  <dcterms:modified xsi:type="dcterms:W3CDTF">2021-01-07T02:19:42Z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