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仿宋_GB2312"/>
          <w:sz w:val="30"/>
        </w:rPr>
      </w:pPr>
    </w:p>
    <w:p>
      <w:pPr>
        <w:jc w:val="center"/>
        <w:rPr>
          <w:rFonts w:hint="eastAsia" w:eastAsia="黑体"/>
          <w:b/>
          <w:sz w:val="44"/>
        </w:rPr>
      </w:pPr>
    </w:p>
    <w:p>
      <w:pPr>
        <w:jc w:val="center"/>
        <w:rPr>
          <w:rFonts w:hint="eastAsia" w:eastAsia="黑体"/>
          <w:b/>
          <w:sz w:val="44"/>
        </w:rPr>
      </w:pPr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河北大学医学部本科教学</w:t>
      </w:r>
      <w:r>
        <w:rPr>
          <w:rFonts w:hint="eastAsia" w:ascii="宋体" w:hAnsi="宋体"/>
          <w:b/>
          <w:sz w:val="44"/>
        </w:rPr>
        <w:t>案例库建设项目</w:t>
      </w: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申  报  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480" w:lineRule="auto"/>
        <w:ind w:firstLine="1047" w:firstLineChars="349"/>
        <w:rPr>
          <w:rFonts w:hint="eastAsia" w:ascii="楷体_GB2312" w:eastAsia="楷体_GB2312"/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案例库名称： 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适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  <w:lang w:eastAsia="zh-CN"/>
        </w:rPr>
        <w:t>用</w:t>
      </w:r>
      <w:r>
        <w:rPr>
          <w:rFonts w:hint="eastAsia"/>
          <w:b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 业：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所 在 学 院：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申  请  人： 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联 系 电 话：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 子 邮 箱：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1038" w:firstLineChars="346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 请 日 期：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             </w:t>
      </w:r>
      <w:r>
        <w:rPr>
          <w:rFonts w:hint="eastAsia"/>
          <w:b/>
          <w:sz w:val="30"/>
          <w:szCs w:val="30"/>
        </w:rPr>
        <w:t xml:space="preserve">                   </w:t>
      </w:r>
    </w:p>
    <w:p>
      <w:pPr>
        <w:adjustRightInd w:val="0"/>
        <w:snapToGrid w:val="0"/>
        <w:rPr>
          <w:rFonts w:hint="eastAsia" w:eastAsia="仿宋_GB2312"/>
          <w:sz w:val="32"/>
        </w:rPr>
      </w:pPr>
    </w:p>
    <w:p>
      <w:pPr>
        <w:adjustRightInd w:val="0"/>
        <w:snapToGrid w:val="0"/>
        <w:rPr>
          <w:rFonts w:hint="eastAsia" w:eastAsia="仿宋_GB2312"/>
          <w:sz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河北大学医学部制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○年</w:t>
      </w: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月</w:t>
      </w:r>
    </w:p>
    <w:p>
      <w:pPr>
        <w:ind w:left="-136" w:leftChars="-66" w:hanging="2"/>
        <w:rPr>
          <w:rFonts w:hint="eastAsia" w:eastAsia="仿宋_GB2312"/>
          <w:sz w:val="32"/>
        </w:rPr>
      </w:pPr>
    </w:p>
    <w:p>
      <w:pPr>
        <w:ind w:left="-136" w:leftChars="-66" w:hanging="2"/>
        <w:rPr>
          <w:rFonts w:hint="eastAsia" w:eastAsia="仿宋_GB2312"/>
          <w:sz w:val="32"/>
        </w:rPr>
      </w:pPr>
      <w:bookmarkStart w:id="0" w:name="_GoBack"/>
      <w:bookmarkEnd w:id="0"/>
    </w:p>
    <w:p>
      <w:pPr>
        <w:ind w:left="-136" w:leftChars="-66" w:hanging="2"/>
        <w:rPr>
          <w:rFonts w:hint="eastAsia" w:eastAsia="仿宋_GB2312"/>
          <w:sz w:val="32"/>
        </w:rPr>
      </w:pPr>
    </w:p>
    <w:p>
      <w:pPr>
        <w:ind w:left="-136" w:leftChars="-66" w:hanging="2"/>
        <w:rPr>
          <w:rFonts w:hint="eastAsia" w:eastAsia="仿宋_GB2312"/>
          <w:sz w:val="32"/>
        </w:rPr>
      </w:pPr>
    </w:p>
    <w:p>
      <w:pPr>
        <w:ind w:left="-136" w:leftChars="-66" w:hanging="2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一、基本信息</w:t>
      </w:r>
    </w:p>
    <w:tbl>
      <w:tblPr>
        <w:tblStyle w:val="5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1"/>
        <w:gridCol w:w="1080"/>
        <w:gridCol w:w="1080"/>
        <w:gridCol w:w="720"/>
        <w:gridCol w:w="1620"/>
        <w:gridCol w:w="900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案例库名称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建设起止时间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（不超过一年）</w:t>
            </w:r>
          </w:p>
        </w:tc>
        <w:tc>
          <w:tcPr>
            <w:tcW w:w="785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  责  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 称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962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负责人主要教学经历（授课名称、起止时间、授课对象等）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96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  员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 属 专 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7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62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 目 组 成 员 主 讲 课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授课对象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1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962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b/>
                <w:sz w:val="24"/>
              </w:rPr>
              <w:t>项 目 组 成 员 教 材 编 写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字数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3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62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-136" w:leftChars="-66" w:hanging="2"/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0" w:hRule="atLeast"/>
          <w:jc w:val="center"/>
        </w:trPr>
        <w:tc>
          <w:tcPr>
            <w:tcW w:w="9621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项目建设的意义；国内外建设概况、发展趋势；应用前景；前期已开展的相关工作；所授课程中的案例使用情况。</w:t>
            </w: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jc w:val="center"/>
              <w:rPr>
                <w:rFonts w:hint="eastAsia"/>
                <w:sz w:val="28"/>
                <w:szCs w:val="20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621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ind w:left="-136" w:leftChars="-66" w:hanging="2"/>
              <w:rPr>
                <w:rFonts w:hint="eastAsia"/>
                <w:sz w:val="28"/>
                <w:szCs w:val="20"/>
              </w:rPr>
            </w:pPr>
            <w:r>
              <w:rPr>
                <w:rFonts w:hint="eastAsia" w:ascii="宋体" w:hAnsi="宋体"/>
                <w:b/>
                <w:sz w:val="28"/>
              </w:rPr>
              <w:t>三、建设方案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0" w:hRule="atLeast"/>
          <w:jc w:val="center"/>
        </w:trPr>
        <w:tc>
          <w:tcPr>
            <w:tcW w:w="9621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拟建设的相关案例内容、重点、特色、创新性、教学效果及教学价值；建设的进度安排；预期成果与形式。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ectPr>
          <w:footerReference r:id="rId3" w:type="default"/>
          <w:pgSz w:w="11907" w:h="16840"/>
          <w:pgMar w:top="1701" w:right="1474" w:bottom="1588" w:left="1474" w:header="624" w:footer="992" w:gutter="0"/>
          <w:pgNumType w:start="1"/>
          <w:cols w:space="720" w:num="1"/>
          <w:docGrid w:type="linesAndChars" w:linePitch="312" w:charSpace="0"/>
        </w:sectPr>
      </w:pPr>
    </w:p>
    <w:p>
      <w:pPr>
        <w:ind w:left="-136" w:leftChars="-66" w:hanging="2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四、审批意见</w:t>
      </w:r>
    </w:p>
    <w:tbl>
      <w:tblPr>
        <w:tblStyle w:val="5"/>
        <w:tblW w:w="0" w:type="auto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240" w:type="dxa"/>
            <w:noWrap w:val="0"/>
            <w:vAlign w:val="top"/>
          </w:tcPr>
          <w:p>
            <w:pPr>
              <w:pStyle w:val="2"/>
              <w:spacing w:before="24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所在学院审核意见：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right="113"/>
              <w:rPr>
                <w:rFonts w:hint="eastAsia" w:ascii="宋体" w:hAnsi="宋体"/>
                <w:sz w:val="24"/>
              </w:rPr>
            </w:pPr>
          </w:p>
          <w:p>
            <w:pPr>
              <w:spacing w:line="312" w:lineRule="atLeast"/>
              <w:ind w:left="113" w:leftChars="54" w:right="113"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                               负责人（签字）：</w:t>
            </w:r>
          </w:p>
          <w:p>
            <w:pPr>
              <w:spacing w:after="240"/>
              <w:ind w:firstLine="1920" w:firstLine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9240" w:type="dxa"/>
            <w:noWrap w:val="0"/>
            <w:vAlign w:val="top"/>
          </w:tcPr>
          <w:p>
            <w:pPr>
              <w:pStyle w:val="2"/>
              <w:spacing w:before="24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医学部</w:t>
            </w:r>
            <w:r>
              <w:rPr>
                <w:rFonts w:hint="eastAsia" w:ascii="宋体" w:hAnsi="宋体"/>
                <w:sz w:val="24"/>
                <w:szCs w:val="24"/>
              </w:rPr>
              <w:t>审批意见：</w:t>
            </w: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         负责人（签字）： </w:t>
            </w:r>
          </w:p>
          <w:p>
            <w:pPr>
              <w:spacing w:after="240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注：如有其它需要说明或解释的内容，请以附件形式同时提交。</w:t>
      </w:r>
    </w:p>
    <w:p/>
    <w:sectPr>
      <w:pgSz w:w="11907" w:h="16840"/>
      <w:pgMar w:top="907" w:right="1361" w:bottom="907" w:left="1134" w:header="624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rStyle w:val="8"/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rStyle w:val="8"/>
        <w:kern w:val="0"/>
        <w:sz w:val="20"/>
      </w:rPr>
      <w:t>6</w:t>
    </w:r>
    <w:r>
      <w:rPr>
        <w:kern w:val="0"/>
        <w:sz w:val="20"/>
      </w:rPr>
      <w:fldChar w:fldCharType="end"/>
    </w:r>
    <w:r>
      <w:rPr>
        <w:rStyle w:val="8"/>
        <w:kern w:val="0"/>
        <w:sz w:val="20"/>
      </w:rPr>
      <w:t xml:space="preserve"> -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B6"/>
    <w:rsid w:val="00007666"/>
    <w:rsid w:val="00014A23"/>
    <w:rsid w:val="00024952"/>
    <w:rsid w:val="00035525"/>
    <w:rsid w:val="00036100"/>
    <w:rsid w:val="0004297E"/>
    <w:rsid w:val="00047C67"/>
    <w:rsid w:val="00050141"/>
    <w:rsid w:val="00071F29"/>
    <w:rsid w:val="00072598"/>
    <w:rsid w:val="00072D55"/>
    <w:rsid w:val="000A5F23"/>
    <w:rsid w:val="000D2401"/>
    <w:rsid w:val="000F526F"/>
    <w:rsid w:val="000F5BE7"/>
    <w:rsid w:val="001515A3"/>
    <w:rsid w:val="00154626"/>
    <w:rsid w:val="00185691"/>
    <w:rsid w:val="00185907"/>
    <w:rsid w:val="00187778"/>
    <w:rsid w:val="001961C9"/>
    <w:rsid w:val="001B622A"/>
    <w:rsid w:val="001C39F4"/>
    <w:rsid w:val="001E2ECE"/>
    <w:rsid w:val="0024072E"/>
    <w:rsid w:val="00246FDF"/>
    <w:rsid w:val="0028628D"/>
    <w:rsid w:val="002C253A"/>
    <w:rsid w:val="002D5A5D"/>
    <w:rsid w:val="002E1AE2"/>
    <w:rsid w:val="002E5E43"/>
    <w:rsid w:val="002F546F"/>
    <w:rsid w:val="0031185F"/>
    <w:rsid w:val="00323BB6"/>
    <w:rsid w:val="003456DD"/>
    <w:rsid w:val="0035118C"/>
    <w:rsid w:val="00373972"/>
    <w:rsid w:val="00384E5A"/>
    <w:rsid w:val="00387EB2"/>
    <w:rsid w:val="003900A7"/>
    <w:rsid w:val="00395A2D"/>
    <w:rsid w:val="003E42FF"/>
    <w:rsid w:val="003F0DED"/>
    <w:rsid w:val="003F6A81"/>
    <w:rsid w:val="00410817"/>
    <w:rsid w:val="00433F5B"/>
    <w:rsid w:val="00486071"/>
    <w:rsid w:val="00490B76"/>
    <w:rsid w:val="00495CD2"/>
    <w:rsid w:val="00497A59"/>
    <w:rsid w:val="004A0F84"/>
    <w:rsid w:val="004F138C"/>
    <w:rsid w:val="00512AFD"/>
    <w:rsid w:val="0053791D"/>
    <w:rsid w:val="0054051F"/>
    <w:rsid w:val="005467EB"/>
    <w:rsid w:val="0056188E"/>
    <w:rsid w:val="00585903"/>
    <w:rsid w:val="00586F86"/>
    <w:rsid w:val="005B5F1E"/>
    <w:rsid w:val="005C55C8"/>
    <w:rsid w:val="00600114"/>
    <w:rsid w:val="00627480"/>
    <w:rsid w:val="00633CC8"/>
    <w:rsid w:val="00640651"/>
    <w:rsid w:val="006460DE"/>
    <w:rsid w:val="0065383C"/>
    <w:rsid w:val="006658E4"/>
    <w:rsid w:val="00671DB9"/>
    <w:rsid w:val="006742E3"/>
    <w:rsid w:val="00683DDB"/>
    <w:rsid w:val="006975B3"/>
    <w:rsid w:val="006A007E"/>
    <w:rsid w:val="006A3C99"/>
    <w:rsid w:val="006A6162"/>
    <w:rsid w:val="006B2137"/>
    <w:rsid w:val="006B3D60"/>
    <w:rsid w:val="006D07D1"/>
    <w:rsid w:val="00705E60"/>
    <w:rsid w:val="00732561"/>
    <w:rsid w:val="00785EBF"/>
    <w:rsid w:val="007A1488"/>
    <w:rsid w:val="007B0EE1"/>
    <w:rsid w:val="007B2920"/>
    <w:rsid w:val="007C6891"/>
    <w:rsid w:val="007C7453"/>
    <w:rsid w:val="007E36F6"/>
    <w:rsid w:val="007F7B06"/>
    <w:rsid w:val="008059EE"/>
    <w:rsid w:val="00812DB2"/>
    <w:rsid w:val="008560E1"/>
    <w:rsid w:val="00864638"/>
    <w:rsid w:val="00865D1A"/>
    <w:rsid w:val="00875598"/>
    <w:rsid w:val="00891825"/>
    <w:rsid w:val="008B24B8"/>
    <w:rsid w:val="008E2B78"/>
    <w:rsid w:val="008F16DC"/>
    <w:rsid w:val="008F2FDE"/>
    <w:rsid w:val="00914403"/>
    <w:rsid w:val="00931975"/>
    <w:rsid w:val="00935BE2"/>
    <w:rsid w:val="00955F6E"/>
    <w:rsid w:val="009740D2"/>
    <w:rsid w:val="00990CC2"/>
    <w:rsid w:val="009B762C"/>
    <w:rsid w:val="009B7D28"/>
    <w:rsid w:val="009D1F84"/>
    <w:rsid w:val="009F47CD"/>
    <w:rsid w:val="00A04B54"/>
    <w:rsid w:val="00A04BBE"/>
    <w:rsid w:val="00A135B4"/>
    <w:rsid w:val="00A2416F"/>
    <w:rsid w:val="00A50691"/>
    <w:rsid w:val="00A50F1C"/>
    <w:rsid w:val="00A557E4"/>
    <w:rsid w:val="00A633D8"/>
    <w:rsid w:val="00A94293"/>
    <w:rsid w:val="00AC3B23"/>
    <w:rsid w:val="00AE17CB"/>
    <w:rsid w:val="00B31CE1"/>
    <w:rsid w:val="00B3583A"/>
    <w:rsid w:val="00B36719"/>
    <w:rsid w:val="00B405C5"/>
    <w:rsid w:val="00B626E1"/>
    <w:rsid w:val="00B668A2"/>
    <w:rsid w:val="00B66982"/>
    <w:rsid w:val="00BB5D54"/>
    <w:rsid w:val="00C06729"/>
    <w:rsid w:val="00C130F3"/>
    <w:rsid w:val="00C40E36"/>
    <w:rsid w:val="00C55459"/>
    <w:rsid w:val="00C723B7"/>
    <w:rsid w:val="00C736E7"/>
    <w:rsid w:val="00C7569C"/>
    <w:rsid w:val="00C864A1"/>
    <w:rsid w:val="00CA1834"/>
    <w:rsid w:val="00D07E5D"/>
    <w:rsid w:val="00D23C11"/>
    <w:rsid w:val="00D33C27"/>
    <w:rsid w:val="00D502C0"/>
    <w:rsid w:val="00D536F7"/>
    <w:rsid w:val="00D579D6"/>
    <w:rsid w:val="00D65356"/>
    <w:rsid w:val="00D74BA6"/>
    <w:rsid w:val="00D81421"/>
    <w:rsid w:val="00D9006F"/>
    <w:rsid w:val="00D95876"/>
    <w:rsid w:val="00DC1261"/>
    <w:rsid w:val="00DC23BC"/>
    <w:rsid w:val="00DD0C49"/>
    <w:rsid w:val="00DF60F8"/>
    <w:rsid w:val="00DF6465"/>
    <w:rsid w:val="00E14779"/>
    <w:rsid w:val="00E33BBF"/>
    <w:rsid w:val="00E36B73"/>
    <w:rsid w:val="00E419A8"/>
    <w:rsid w:val="00E50DA6"/>
    <w:rsid w:val="00EA6586"/>
    <w:rsid w:val="00EB504F"/>
    <w:rsid w:val="00EB72D7"/>
    <w:rsid w:val="00EE5B81"/>
    <w:rsid w:val="00EE5E37"/>
    <w:rsid w:val="00EE7EAC"/>
    <w:rsid w:val="00F022E3"/>
    <w:rsid w:val="00F55C91"/>
    <w:rsid w:val="00F66B67"/>
    <w:rsid w:val="00F87F3C"/>
    <w:rsid w:val="00FA2A76"/>
    <w:rsid w:val="00FB2511"/>
    <w:rsid w:val="00FB3246"/>
    <w:rsid w:val="00FB6C2E"/>
    <w:rsid w:val="00FC4CBD"/>
    <w:rsid w:val="00FD08D6"/>
    <w:rsid w:val="00FD7866"/>
    <w:rsid w:val="00FE33E2"/>
    <w:rsid w:val="00FE63FC"/>
    <w:rsid w:val="2AD820F8"/>
    <w:rsid w:val="2C2A2391"/>
    <w:rsid w:val="35842AA5"/>
    <w:rsid w:val="41351AED"/>
    <w:rsid w:val="48A12734"/>
    <w:rsid w:val="50E0700D"/>
    <w:rsid w:val="5B664F75"/>
    <w:rsid w:val="607B212D"/>
    <w:rsid w:val="731A5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 Char Char1"/>
    <w:basedOn w:val="7"/>
    <w:link w:val="2"/>
    <w:qFormat/>
    <w:locked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2015-01-23T02:05:00Z</dcterms:created>
  <dc:creator>User</dc:creator>
  <cp:lastModifiedBy>刘鑫</cp:lastModifiedBy>
  <cp:lastPrinted>2015-03-18T02:25:00Z</cp:lastPrinted>
  <dcterms:modified xsi:type="dcterms:W3CDTF">2021-01-07T07:23:15Z</dcterms:modified>
  <dc:title>项目编号（批准后填写）：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